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AB54" w14:textId="77777777" w:rsidR="006B10D8" w:rsidRPr="006B10D8" w:rsidRDefault="006B10D8" w:rsidP="006B10D8">
      <w:pPr>
        <w:jc w:val="center"/>
        <w:rPr>
          <w:b/>
        </w:rPr>
      </w:pPr>
      <w:r w:rsidRPr="006B10D8">
        <w:rPr>
          <w:b/>
        </w:rPr>
        <w:t>HBCU</w:t>
      </w:r>
      <w:r>
        <w:rPr>
          <w:b/>
        </w:rPr>
        <w:t>s</w:t>
      </w:r>
      <w:r w:rsidRPr="006B10D8">
        <w:rPr>
          <w:b/>
        </w:rPr>
        <w:t xml:space="preserve"> Matter</w:t>
      </w:r>
    </w:p>
    <w:p w14:paraId="61869187" w14:textId="77777777" w:rsidR="006B10D8" w:rsidRDefault="006B10D8" w:rsidP="006B10D8">
      <w:pPr>
        <w:jc w:val="center"/>
      </w:pPr>
      <w:bookmarkStart w:id="0" w:name="_GoBack"/>
      <w:bookmarkEnd w:id="0"/>
    </w:p>
    <w:p w14:paraId="0289C3FC" w14:textId="77777777" w:rsidR="006B10D8" w:rsidRPr="006B10D8" w:rsidRDefault="006B10D8" w:rsidP="006B10D8">
      <w:pPr>
        <w:rPr>
          <w:u w:val="none"/>
        </w:rPr>
      </w:pPr>
      <w:r w:rsidRPr="006B10D8">
        <w:rPr>
          <w:u w:val="none"/>
        </w:rPr>
        <w:t>As Valdosta State University celebrates Black History Month, we feel compelled to extend our support to our faculty colleagues, staff, and students at HBCUs (historically Black colleges and universities) throughout the country who have recently endured a series of bomb threats. While threats such as these, three of which have occurred in Georgia at Spelman College and USG institutions Fort Valley State University and Albany State University, are never acceptable, we are reminded that attacks on people of African descent in the U.S. have an especially heinous past. Since the establishment of Cheney University of Pennsylvania in 1837, HBCUs have provided a safe space for diverse students to learn, faculty to promote resilience narratives, and administrators to embrace a broad message of inclusivity. Threats to HBCUs are, therefore, not just threats to their campus communities. They are threats to all. </w:t>
      </w:r>
    </w:p>
    <w:p w14:paraId="7A304926" w14:textId="77777777" w:rsidR="006B10D8" w:rsidRPr="006B10D8" w:rsidRDefault="006B10D8" w:rsidP="006B10D8">
      <w:pPr>
        <w:rPr>
          <w:u w:val="none"/>
        </w:rPr>
      </w:pPr>
      <w:r w:rsidRPr="006B10D8">
        <w:rPr>
          <w:u w:val="none"/>
        </w:rPr>
        <w:t>As psychologically traumatizing these recent events have been, they serve to draw attention to the vital role HBCUs play in American education.  Their importance is elucidated in a recent article in the Washington Post by the National Conference of Black Political Scientists (</w:t>
      </w:r>
      <w:hyperlink r:id="rId7" w:tgtFrame="_blank" w:tooltip="Original URL: https://www.washingtonpost.com/politics/2022/02/16/hbcus-bomb-threats-racism/. Click or tap if you trust this link." w:history="1">
        <w:r w:rsidRPr="006B10D8">
          <w:rPr>
            <w:rStyle w:val="Hyperlink"/>
            <w:u w:val="none"/>
          </w:rPr>
          <w:t>https://www.washingtonpost.com/politics/2022/02/16/hbcus-bomb-threats-racism/</w:t>
        </w:r>
      </w:hyperlink>
      <w:r w:rsidRPr="006B10D8">
        <w:rPr>
          <w:u w:val="none"/>
        </w:rPr>
        <w:t>) and our offering classes such as </w:t>
      </w:r>
      <w:r w:rsidRPr="006B10D8">
        <w:rPr>
          <w:i/>
          <w:iCs/>
          <w:u w:val="none"/>
        </w:rPr>
        <w:t>HBCUs: A Different World</w:t>
      </w:r>
      <w:r w:rsidRPr="006B10D8">
        <w:rPr>
          <w:u w:val="none"/>
        </w:rPr>
        <w:t>.  The course uses the textbook mentioned in the article “Shelter in a Time of Storm: How Black Colleges Fostered Generations of Leadership and Activism.”  Valdosta State University’s College of Humanities and Social Sciences, Department of Political Science, and Africana Studies Program stand with HBCUs, their students, faculty, and staff by condemning these threats and offering our love and support.</w:t>
      </w:r>
    </w:p>
    <w:p w14:paraId="29733643" w14:textId="77777777" w:rsidR="00B845A7" w:rsidRDefault="00B845A7"/>
    <w:sectPr w:rsidR="00B84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D8"/>
    <w:rsid w:val="006B10D8"/>
    <w:rsid w:val="00B8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7C8C"/>
  <w15:chartTrackingRefBased/>
  <w15:docId w15:val="{2E5220BB-55B3-4FF2-9845-48F0DD63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u w:val="single"/>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0D8"/>
    <w:rPr>
      <w:color w:val="0563C1" w:themeColor="hyperlink"/>
      <w:u w:val="single"/>
    </w:rPr>
  </w:style>
  <w:style w:type="character" w:styleId="UnresolvedMention">
    <w:name w:val="Unresolved Mention"/>
    <w:basedOn w:val="DefaultParagraphFont"/>
    <w:uiPriority w:val="99"/>
    <w:semiHidden/>
    <w:unhideWhenUsed/>
    <w:rsid w:val="006B1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162039">
      <w:bodyDiv w:val="1"/>
      <w:marLeft w:val="0"/>
      <w:marRight w:val="0"/>
      <w:marTop w:val="0"/>
      <w:marBottom w:val="0"/>
      <w:divBdr>
        <w:top w:val="none" w:sz="0" w:space="0" w:color="auto"/>
        <w:left w:val="none" w:sz="0" w:space="0" w:color="auto"/>
        <w:bottom w:val="none" w:sz="0" w:space="0" w:color="auto"/>
        <w:right w:val="none" w:sz="0" w:space="0" w:color="auto"/>
      </w:divBdr>
    </w:div>
    <w:div w:id="16557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12.safelinks.protection.outlook.com/?url=https%3A%2F%2Fwww.washingtonpost.com%2Fpolitics%2F2022%2F02%2F16%2Fhbcus-bomb-threats-racism%2F&amp;data=04%7C01%7Ccjlumpkin%40valdosta.edu%7Cc65e247634c5456b581908d9f3123fe6%7C25a5d3408abc4053b4bddc1213280353%7C0%7C0%7C637808081988936828%7CUnknown%7CTWFpbGZsb3d8eyJWIjoiMC4wLjAwMDAiLCJQIjoiV2luMzIiLCJBTiI6Ik1haWwiLCJXVCI6Mn0%3D%7C3000&amp;sdata=lxO0UpPWfHMwUjBmO5wr%2BJ6bR3efOke6klNn5Nkgfz0%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514352F014143A8A6B8DB3E405CD3" ma:contentTypeVersion="35" ma:contentTypeDescription="Create a new document." ma:contentTypeScope="" ma:versionID="150847bc0e43bef3d55e58a0a59b9e00">
  <xsd:schema xmlns:xsd="http://www.w3.org/2001/XMLSchema" xmlns:xs="http://www.w3.org/2001/XMLSchema" xmlns:p="http://schemas.microsoft.com/office/2006/metadata/properties" xmlns:ns3="fa19c474-d2a9-4240-b207-955d95dca112" xmlns:ns4="1f479d56-d59e-4642-be36-cb3ebb723084" targetNamespace="http://schemas.microsoft.com/office/2006/metadata/properties" ma:root="true" ma:fieldsID="1bcceaa0bec2315656267130fb87c61d" ns3:_="" ns4:_="">
    <xsd:import namespace="fa19c474-d2a9-4240-b207-955d95dca112"/>
    <xsd:import namespace="1f479d56-d59e-4642-be36-cb3ebb7230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c474-d2a9-4240-b207-955d95dca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79d56-d59e-4642-be36-cb3ebb7230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_Channel_Section_Location xmlns="fa19c474-d2a9-4240-b207-955d95dca112" xsi:nil="true"/>
    <AppVersion xmlns="fa19c474-d2a9-4240-b207-955d95dca112" xsi:nil="true"/>
    <NotebookType xmlns="fa19c474-d2a9-4240-b207-955d95dca112" xsi:nil="true"/>
    <CultureName xmlns="fa19c474-d2a9-4240-b207-955d95dca112" xsi:nil="true"/>
    <FolderType xmlns="fa19c474-d2a9-4240-b207-955d95dca112" xsi:nil="true"/>
    <Owner xmlns="fa19c474-d2a9-4240-b207-955d95dca112">
      <UserInfo>
        <DisplayName/>
        <AccountId xsi:nil="true"/>
        <AccountType/>
      </UserInfo>
    </Owner>
    <DefaultSectionNames xmlns="fa19c474-d2a9-4240-b207-955d95dca112" xsi:nil="true"/>
    <Invited_Leaders xmlns="fa19c474-d2a9-4240-b207-955d95dca112" xsi:nil="true"/>
    <IsNotebookLocked xmlns="fa19c474-d2a9-4240-b207-955d95dca112" xsi:nil="true"/>
    <Math_Settings xmlns="fa19c474-d2a9-4240-b207-955d95dca112" xsi:nil="true"/>
    <Has_Leaders_Only_SectionGroup xmlns="fa19c474-d2a9-4240-b207-955d95dca112" xsi:nil="true"/>
    <Invited_Members xmlns="fa19c474-d2a9-4240-b207-955d95dca112" xsi:nil="true"/>
    <TeamsChannelId xmlns="fa19c474-d2a9-4240-b207-955d95dca112" xsi:nil="true"/>
    <Leaders xmlns="fa19c474-d2a9-4240-b207-955d95dca112">
      <UserInfo>
        <DisplayName/>
        <AccountId xsi:nil="true"/>
        <AccountType/>
      </UserInfo>
    </Leaders>
    <Distribution_Groups xmlns="fa19c474-d2a9-4240-b207-955d95dca112" xsi:nil="true"/>
    <Templates xmlns="fa19c474-d2a9-4240-b207-955d95dca112" xsi:nil="true"/>
    <Members xmlns="fa19c474-d2a9-4240-b207-955d95dca112">
      <UserInfo>
        <DisplayName/>
        <AccountId xsi:nil="true"/>
        <AccountType/>
      </UserInfo>
    </Members>
    <Member_Groups xmlns="fa19c474-d2a9-4240-b207-955d95dca112">
      <UserInfo>
        <DisplayName/>
        <AccountId xsi:nil="true"/>
        <AccountType/>
      </UserInfo>
    </Member_Groups>
    <Self_Registration_Enabled xmlns="fa19c474-d2a9-4240-b207-955d95dca112" xsi:nil="true"/>
    <Is_Collaboration_Space_Locked xmlns="fa19c474-d2a9-4240-b207-955d95dca112" xsi:nil="true"/>
    <LMS_Mappings xmlns="fa19c474-d2a9-4240-b207-955d95dca112" xsi:nil="true"/>
  </documentManagement>
</p:properties>
</file>

<file path=customXml/itemProps1.xml><?xml version="1.0" encoding="utf-8"?>
<ds:datastoreItem xmlns:ds="http://schemas.openxmlformats.org/officeDocument/2006/customXml" ds:itemID="{4EC75527-6CCD-4818-BC40-B79C4B277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9c474-d2a9-4240-b207-955d95dca112"/>
    <ds:schemaRef ds:uri="1f479d56-d59e-4642-be36-cb3ebb723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119C6-1CBD-41E7-95F3-0AA2DAB1212D}">
  <ds:schemaRefs>
    <ds:schemaRef ds:uri="http://schemas.microsoft.com/sharepoint/v3/contenttype/forms"/>
  </ds:schemaRefs>
</ds:datastoreItem>
</file>

<file path=customXml/itemProps3.xml><?xml version="1.0" encoding="utf-8"?>
<ds:datastoreItem xmlns:ds="http://schemas.openxmlformats.org/officeDocument/2006/customXml" ds:itemID="{3C019A10-67A9-4146-80D1-F551A1D0788A}">
  <ds:schemaRefs>
    <ds:schemaRef ds:uri="fa19c474-d2a9-4240-b207-955d95dca112"/>
    <ds:schemaRef ds:uri="http://schemas.microsoft.com/office/infopath/2007/PartnerControls"/>
    <ds:schemaRef ds:uri="http://schemas.microsoft.com/office/2006/documentManagement/types"/>
    <ds:schemaRef ds:uri="1f479d56-d59e-4642-be36-cb3ebb723084"/>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J Lumpkin</dc:creator>
  <cp:keywords/>
  <dc:description/>
  <cp:lastModifiedBy>Charity J Lumpkin</cp:lastModifiedBy>
  <cp:revision>1</cp:revision>
  <dcterms:created xsi:type="dcterms:W3CDTF">2022-06-16T15:30:00Z</dcterms:created>
  <dcterms:modified xsi:type="dcterms:W3CDTF">2022-06-16T15:33:00Z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0x0101008BE514352F014143A8A6B8DB3E405CD3</vt:lpwstr>
  </property>
</Properties>
</file>